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5E" w:rsidRPr="0041565E" w:rsidRDefault="0041565E" w:rsidP="0067391E">
      <w:pPr>
        <w:pStyle w:val="Default"/>
        <w:jc w:val="center"/>
        <w:rPr>
          <w:rFonts w:asciiTheme="minorHAnsi" w:hAnsiTheme="minorHAnsi" w:cstheme="minorHAnsi"/>
          <w:b/>
          <w:color w:val="auto"/>
          <w:sz w:val="22"/>
          <w:szCs w:val="22"/>
        </w:rPr>
      </w:pPr>
      <w:r w:rsidRPr="0041565E">
        <w:rPr>
          <w:rFonts w:asciiTheme="minorHAnsi" w:hAnsiTheme="minorHAnsi" w:cstheme="minorHAnsi"/>
          <w:b/>
          <w:color w:val="auto"/>
          <w:sz w:val="22"/>
          <w:szCs w:val="22"/>
        </w:rPr>
        <w:t>INFORMATIVA SUL TRATTAMENTO DEI DATI PERSONALI</w:t>
      </w:r>
    </w:p>
    <w:p w:rsidR="0041565E" w:rsidRPr="0041565E" w:rsidRDefault="0041565E" w:rsidP="0067391E">
      <w:pPr>
        <w:pStyle w:val="Default"/>
        <w:jc w:val="center"/>
        <w:rPr>
          <w:rFonts w:asciiTheme="minorHAnsi" w:hAnsiTheme="minorHAnsi" w:cstheme="minorHAnsi"/>
          <w:b/>
          <w:color w:val="auto"/>
          <w:sz w:val="22"/>
          <w:szCs w:val="22"/>
        </w:rPr>
      </w:pPr>
      <w:r w:rsidRPr="0041565E">
        <w:rPr>
          <w:rFonts w:asciiTheme="minorHAnsi" w:hAnsiTheme="minorHAnsi" w:cstheme="minorHAnsi"/>
          <w:b/>
          <w:color w:val="auto"/>
          <w:sz w:val="22"/>
          <w:szCs w:val="22"/>
        </w:rPr>
        <w:t>CANDIDATI ALL’ASSUNZIONE</w:t>
      </w:r>
    </w:p>
    <w:p w:rsidR="0041565E" w:rsidRPr="0041565E" w:rsidRDefault="0041565E" w:rsidP="0067391E">
      <w:pPr>
        <w:pStyle w:val="Default"/>
        <w:jc w:val="center"/>
        <w:rPr>
          <w:rFonts w:asciiTheme="minorHAnsi" w:hAnsiTheme="minorHAnsi" w:cstheme="minorHAnsi"/>
          <w:bCs/>
          <w:i/>
          <w:color w:val="auto"/>
          <w:sz w:val="22"/>
          <w:szCs w:val="22"/>
        </w:rPr>
      </w:pPr>
      <w:r w:rsidRPr="0041565E">
        <w:rPr>
          <w:rFonts w:asciiTheme="minorHAnsi" w:hAnsiTheme="minorHAnsi" w:cstheme="minorHAnsi"/>
          <w:bCs/>
          <w:i/>
          <w:color w:val="auto"/>
          <w:sz w:val="22"/>
          <w:szCs w:val="22"/>
        </w:rPr>
        <w:t>Ai sensi dell’art.13 del Regolamento UE 2016/679 del 27/04/2016 e dell’art. 111-bis del D.lgs. 196/2003</w:t>
      </w:r>
    </w:p>
    <w:p w:rsidR="0041565E" w:rsidRPr="0041565E" w:rsidRDefault="0041565E">
      <w:pPr>
        <w:widowControl w:val="0"/>
        <w:jc w:val="both"/>
        <w:rPr>
          <w:rFonts w:asciiTheme="minorHAnsi" w:hAnsiTheme="minorHAnsi" w:cstheme="minorHAnsi"/>
          <w:snapToGrid w:val="0"/>
          <w:sz w:val="22"/>
          <w:szCs w:val="22"/>
        </w:rPr>
      </w:pPr>
    </w:p>
    <w:p w:rsidR="0041565E" w:rsidRPr="0041565E" w:rsidRDefault="0041565E" w:rsidP="0041565E">
      <w:pPr>
        <w:widowControl w:val="0"/>
        <w:jc w:val="both"/>
        <w:rPr>
          <w:rFonts w:asciiTheme="minorHAnsi" w:hAnsiTheme="minorHAnsi" w:cstheme="minorHAnsi"/>
          <w:snapToGrid w:val="0"/>
          <w:sz w:val="22"/>
          <w:szCs w:val="22"/>
        </w:rPr>
      </w:pPr>
      <w:r w:rsidRPr="0041565E">
        <w:rPr>
          <w:rFonts w:asciiTheme="minorHAnsi" w:hAnsiTheme="minorHAnsi" w:cstheme="minorHAnsi"/>
          <w:snapToGrid w:val="0"/>
          <w:sz w:val="22"/>
          <w:szCs w:val="22"/>
        </w:rPr>
        <w:t>Egr. Sig./Gent.ma Sig.ra,</w:t>
      </w:r>
    </w:p>
    <w:p w:rsidR="0041565E" w:rsidRPr="0041565E" w:rsidRDefault="0041565E" w:rsidP="00366D63">
      <w:pPr>
        <w:pStyle w:val="CM17"/>
        <w:spacing w:line="188" w:lineRule="atLeast"/>
        <w:jc w:val="both"/>
        <w:rPr>
          <w:rFonts w:asciiTheme="minorHAnsi" w:hAnsiTheme="minorHAnsi" w:cstheme="minorHAnsi"/>
          <w:b/>
          <w:sz w:val="22"/>
          <w:szCs w:val="22"/>
        </w:rPr>
      </w:pPr>
      <w:r w:rsidRPr="0041565E">
        <w:rPr>
          <w:rFonts w:asciiTheme="minorHAnsi" w:hAnsiTheme="minorHAnsi" w:cstheme="minorHAnsi"/>
          <w:sz w:val="22"/>
          <w:szCs w:val="22"/>
        </w:rPr>
        <w:t xml:space="preserve">Ai sensi dell’articolo 13 del </w:t>
      </w:r>
      <w:r w:rsidRPr="0041565E">
        <w:rPr>
          <w:rFonts w:asciiTheme="minorHAnsi" w:hAnsiTheme="minorHAnsi" w:cstheme="minorHAnsi"/>
          <w:bCs/>
          <w:sz w:val="22"/>
          <w:szCs w:val="22"/>
        </w:rPr>
        <w:t>Regolamento UE 2016/679 del 27/04/2016,</w:t>
      </w:r>
      <w:r w:rsidRPr="0041565E">
        <w:rPr>
          <w:rFonts w:asciiTheme="minorHAnsi" w:hAnsiTheme="minorHAnsi" w:cstheme="minorHAnsi"/>
          <w:sz w:val="22"/>
          <w:szCs w:val="22"/>
        </w:rPr>
        <w:t xml:space="preserve"> </w:t>
      </w:r>
      <w:r w:rsidRPr="0041565E">
        <w:rPr>
          <w:rFonts w:asciiTheme="minorHAnsi" w:hAnsiTheme="minorHAnsi" w:cstheme="minorHAnsi"/>
          <w:bCs/>
          <w:sz w:val="22"/>
          <w:szCs w:val="22"/>
        </w:rPr>
        <w:t xml:space="preserve">di seguito denominato come </w:t>
      </w:r>
      <w:r w:rsidRPr="0041565E">
        <w:rPr>
          <w:rFonts w:asciiTheme="minorHAnsi" w:hAnsiTheme="minorHAnsi" w:cstheme="minorHAnsi"/>
          <w:b/>
          <w:bCs/>
          <w:sz w:val="22"/>
          <w:szCs w:val="22"/>
        </w:rPr>
        <w:t>GDPR</w:t>
      </w:r>
      <w:r w:rsidRPr="0041565E">
        <w:rPr>
          <w:rFonts w:asciiTheme="minorHAnsi" w:hAnsiTheme="minorHAnsi" w:cstheme="minorHAnsi"/>
          <w:bCs/>
          <w:sz w:val="22"/>
          <w:szCs w:val="22"/>
        </w:rPr>
        <w:t>, e dell’art. 111-bis del D.lgs. 196/2003,</w:t>
      </w:r>
      <w:r w:rsidRPr="0041565E">
        <w:rPr>
          <w:rFonts w:asciiTheme="minorHAnsi" w:hAnsiTheme="minorHAnsi" w:cstheme="minorHAnsi"/>
          <w:sz w:val="22"/>
          <w:szCs w:val="22"/>
        </w:rPr>
        <w:t xml:space="preserve"> La informiamo di quanto segue:</w:t>
      </w:r>
    </w:p>
    <w:p w:rsidR="0041565E" w:rsidRPr="0041565E" w:rsidRDefault="0041565E" w:rsidP="00DB338B">
      <w:pPr>
        <w:pStyle w:val="CM2"/>
        <w:jc w:val="both"/>
        <w:rPr>
          <w:rFonts w:asciiTheme="minorHAnsi" w:hAnsiTheme="minorHAnsi" w:cstheme="minorHAnsi"/>
          <w:b/>
          <w:sz w:val="22"/>
          <w:szCs w:val="22"/>
        </w:rPr>
      </w:pPr>
      <w:r w:rsidRPr="0041565E">
        <w:rPr>
          <w:rFonts w:asciiTheme="minorHAnsi" w:hAnsiTheme="minorHAnsi" w:cstheme="minorHAnsi"/>
          <w:b/>
          <w:sz w:val="22"/>
          <w:szCs w:val="22"/>
        </w:rPr>
        <w:t xml:space="preserve">Titolare del trattamento </w:t>
      </w:r>
    </w:p>
    <w:p w:rsidR="0041565E" w:rsidRPr="0041565E" w:rsidRDefault="0041565E" w:rsidP="00DB338B">
      <w:pPr>
        <w:pStyle w:val="CM2"/>
        <w:jc w:val="both"/>
        <w:rPr>
          <w:rFonts w:asciiTheme="minorHAnsi" w:hAnsiTheme="minorHAnsi" w:cstheme="minorHAnsi"/>
          <w:sz w:val="22"/>
          <w:szCs w:val="22"/>
        </w:rPr>
      </w:pPr>
      <w:r w:rsidRPr="0041565E">
        <w:rPr>
          <w:rFonts w:asciiTheme="minorHAnsi" w:hAnsiTheme="minorHAnsi" w:cstheme="minorHAnsi"/>
          <w:sz w:val="22"/>
          <w:szCs w:val="22"/>
        </w:rPr>
        <w:t xml:space="preserve">Il titolare del trattamento è </w:t>
      </w:r>
      <w:r w:rsidRPr="0041565E">
        <w:rPr>
          <w:rFonts w:asciiTheme="minorHAnsi" w:hAnsiTheme="minorHAnsi" w:cstheme="minorHAnsi"/>
          <w:noProof/>
          <w:sz w:val="22"/>
          <w:szCs w:val="22"/>
        </w:rPr>
        <w:t>KAIROS SAS DI CASTELLINO VALTER &amp; C.</w:t>
      </w:r>
      <w:r w:rsidRPr="0041565E">
        <w:rPr>
          <w:rFonts w:asciiTheme="minorHAnsi" w:hAnsiTheme="minorHAnsi" w:cstheme="minorHAnsi"/>
          <w:sz w:val="22"/>
          <w:szCs w:val="22"/>
        </w:rPr>
        <w:t xml:space="preserve">, con sede legale in </w:t>
      </w:r>
      <w:r w:rsidRPr="0041565E">
        <w:rPr>
          <w:rFonts w:asciiTheme="minorHAnsi" w:hAnsiTheme="minorHAnsi" w:cstheme="minorHAnsi"/>
          <w:noProof/>
          <w:sz w:val="22"/>
          <w:szCs w:val="22"/>
        </w:rPr>
        <w:t>Via Savigliano 29, 12100 Cuneo</w:t>
      </w:r>
      <w:r w:rsidRPr="0041565E">
        <w:rPr>
          <w:rFonts w:asciiTheme="minorHAnsi" w:hAnsiTheme="minorHAnsi" w:cstheme="minorHAnsi"/>
          <w:sz w:val="22"/>
          <w:szCs w:val="22"/>
        </w:rPr>
        <w:t xml:space="preserve">, P.IVA </w:t>
      </w:r>
      <w:r w:rsidRPr="0041565E">
        <w:rPr>
          <w:rFonts w:asciiTheme="minorHAnsi" w:hAnsiTheme="minorHAnsi" w:cstheme="minorHAnsi"/>
          <w:noProof/>
          <w:sz w:val="22"/>
          <w:szCs w:val="22"/>
        </w:rPr>
        <w:t>03146380047</w:t>
      </w:r>
      <w:r w:rsidRPr="0041565E">
        <w:rPr>
          <w:rFonts w:asciiTheme="minorHAnsi" w:hAnsiTheme="minorHAnsi" w:cstheme="minorHAnsi"/>
          <w:sz w:val="22"/>
          <w:szCs w:val="22"/>
        </w:rPr>
        <w:t xml:space="preserve">, tel. </w:t>
      </w:r>
      <w:r w:rsidRPr="0041565E">
        <w:rPr>
          <w:rFonts w:asciiTheme="minorHAnsi" w:hAnsiTheme="minorHAnsi" w:cstheme="minorHAnsi"/>
          <w:noProof/>
          <w:sz w:val="22"/>
          <w:szCs w:val="22"/>
        </w:rPr>
        <w:t>0171 1714928</w:t>
      </w:r>
      <w:r w:rsidRPr="0041565E">
        <w:rPr>
          <w:rFonts w:asciiTheme="minorHAnsi" w:hAnsiTheme="minorHAnsi" w:cstheme="minorHAnsi"/>
          <w:sz w:val="22"/>
          <w:szCs w:val="22"/>
        </w:rPr>
        <w:t xml:space="preserve">, e-mail </w:t>
      </w:r>
      <w:r w:rsidRPr="0041565E">
        <w:rPr>
          <w:rFonts w:asciiTheme="minorHAnsi" w:hAnsiTheme="minorHAnsi" w:cstheme="minorHAnsi"/>
          <w:noProof/>
          <w:sz w:val="22"/>
          <w:szCs w:val="22"/>
        </w:rPr>
        <w:t>info@kairoseventi.it</w:t>
      </w:r>
    </w:p>
    <w:p w:rsidR="0041565E" w:rsidRPr="0041565E" w:rsidRDefault="0041565E" w:rsidP="00DB338B">
      <w:pPr>
        <w:pStyle w:val="CM2"/>
        <w:jc w:val="both"/>
        <w:rPr>
          <w:rFonts w:asciiTheme="minorHAnsi" w:hAnsiTheme="minorHAnsi" w:cstheme="minorHAnsi"/>
          <w:sz w:val="22"/>
          <w:szCs w:val="22"/>
        </w:rPr>
      </w:pPr>
    </w:p>
    <w:p w:rsidR="0041565E" w:rsidRPr="0041565E" w:rsidRDefault="0041565E" w:rsidP="004F7903">
      <w:pPr>
        <w:pStyle w:val="CM17"/>
        <w:spacing w:after="0" w:line="188" w:lineRule="atLeast"/>
        <w:jc w:val="both"/>
        <w:rPr>
          <w:rFonts w:asciiTheme="minorHAnsi" w:hAnsiTheme="minorHAnsi" w:cstheme="minorHAnsi"/>
          <w:b/>
          <w:sz w:val="22"/>
          <w:szCs w:val="22"/>
        </w:rPr>
      </w:pPr>
      <w:r w:rsidRPr="0041565E">
        <w:rPr>
          <w:rFonts w:asciiTheme="minorHAnsi" w:hAnsiTheme="minorHAnsi" w:cstheme="minorHAnsi"/>
          <w:b/>
          <w:sz w:val="22"/>
          <w:szCs w:val="22"/>
        </w:rPr>
        <w:t>Finalità del trattamento e categorie di dati trattati</w:t>
      </w:r>
    </w:p>
    <w:p w:rsidR="0041565E" w:rsidRPr="0041565E" w:rsidRDefault="0041565E" w:rsidP="0017141D">
      <w:pPr>
        <w:rPr>
          <w:rFonts w:asciiTheme="minorHAnsi" w:hAnsiTheme="minorHAnsi" w:cstheme="minorHAnsi"/>
          <w:sz w:val="22"/>
          <w:szCs w:val="22"/>
        </w:rPr>
      </w:pPr>
      <w:r w:rsidRPr="0041565E">
        <w:rPr>
          <w:rFonts w:asciiTheme="minorHAnsi" w:hAnsiTheme="minorHAnsi" w:cstheme="minorHAnsi"/>
          <w:sz w:val="22"/>
          <w:szCs w:val="22"/>
        </w:rPr>
        <w:t xml:space="preserve">I dati personali da Lei forniti verranno trattati esclusivamente per le seguenti finalità: </w:t>
      </w:r>
      <w:r w:rsidRPr="0041565E">
        <w:rPr>
          <w:rFonts w:asciiTheme="minorHAnsi" w:hAnsiTheme="minorHAnsi" w:cstheme="minorHAnsi"/>
          <w:sz w:val="22"/>
          <w:szCs w:val="22"/>
        </w:rPr>
        <w:br/>
      </w:r>
    </w:p>
    <w:p w:rsidR="0041565E" w:rsidRPr="0041565E" w:rsidRDefault="0041565E" w:rsidP="0017141D">
      <w:pPr>
        <w:numPr>
          <w:ilvl w:val="0"/>
          <w:numId w:val="8"/>
        </w:numPr>
        <w:tabs>
          <w:tab w:val="clear" w:pos="720"/>
          <w:tab w:val="num" w:pos="1080"/>
        </w:tabs>
        <w:ind w:left="1080"/>
        <w:rPr>
          <w:rFonts w:asciiTheme="minorHAnsi" w:hAnsiTheme="minorHAnsi" w:cstheme="minorHAnsi"/>
          <w:sz w:val="22"/>
          <w:szCs w:val="22"/>
        </w:rPr>
      </w:pPr>
      <w:r w:rsidRPr="0041565E">
        <w:rPr>
          <w:rFonts w:asciiTheme="minorHAnsi" w:hAnsiTheme="minorHAnsi" w:cstheme="minorHAnsi"/>
          <w:sz w:val="22"/>
          <w:szCs w:val="22"/>
        </w:rPr>
        <w:t>per la valutazione ai fini di una eventuale assunzione.</w:t>
      </w:r>
    </w:p>
    <w:p w:rsidR="0041565E" w:rsidRPr="0041565E" w:rsidRDefault="0041565E" w:rsidP="0017141D">
      <w:pPr>
        <w:tabs>
          <w:tab w:val="num" w:pos="1080"/>
        </w:tabs>
        <w:ind w:left="1080"/>
        <w:rPr>
          <w:rFonts w:asciiTheme="minorHAnsi" w:hAnsiTheme="minorHAnsi" w:cstheme="minorHAnsi"/>
          <w:sz w:val="22"/>
          <w:szCs w:val="22"/>
        </w:rPr>
      </w:pPr>
    </w:p>
    <w:p w:rsidR="0041565E" w:rsidRPr="0041565E" w:rsidRDefault="0041565E" w:rsidP="0017141D">
      <w:pPr>
        <w:rPr>
          <w:rFonts w:asciiTheme="minorHAnsi" w:hAnsiTheme="minorHAnsi" w:cstheme="minorHAnsi"/>
          <w:sz w:val="22"/>
          <w:szCs w:val="22"/>
        </w:rPr>
      </w:pPr>
      <w:r w:rsidRPr="0041565E">
        <w:rPr>
          <w:rFonts w:asciiTheme="minorHAnsi" w:hAnsiTheme="minorHAnsi" w:cstheme="minorHAnsi"/>
          <w:sz w:val="22"/>
          <w:szCs w:val="22"/>
        </w:rPr>
        <w:t>In relazione al rapporto di lavoro, l’azienda potrà venire a conoscenza di dati che la normativa definisce “categorie particolari di dati personali o c.d. sensibili” che Lei potrà aver inserito spontaneamente nel suo curriculum vitae.</w:t>
      </w:r>
      <w:bookmarkStart w:id="0" w:name="_GoBack"/>
      <w:bookmarkEnd w:id="0"/>
    </w:p>
    <w:p w:rsidR="0041565E" w:rsidRPr="0041565E" w:rsidRDefault="0041565E" w:rsidP="0017141D">
      <w:pPr>
        <w:rPr>
          <w:rFonts w:asciiTheme="minorHAnsi" w:hAnsiTheme="minorHAnsi" w:cstheme="minorHAnsi"/>
          <w:sz w:val="22"/>
          <w:szCs w:val="22"/>
        </w:rPr>
      </w:pPr>
      <w:r w:rsidRPr="0041565E">
        <w:rPr>
          <w:rFonts w:asciiTheme="minorHAnsi" w:hAnsiTheme="minorHAnsi" w:cstheme="minorHAnsi"/>
          <w:sz w:val="22"/>
          <w:szCs w:val="22"/>
        </w:rPr>
        <w:t>Qualora nel suo curriculum siano presenti dati non pertinenti rispetto alla finalità perseguita dal titolare del trattamento, lo stesso si asterrà dall’utilizzare tali informazioni.</w:t>
      </w:r>
    </w:p>
    <w:p w:rsidR="0041565E" w:rsidRPr="0041565E" w:rsidRDefault="0041565E" w:rsidP="0017141D">
      <w:pPr>
        <w:ind w:left="720"/>
        <w:rPr>
          <w:rFonts w:asciiTheme="minorHAnsi" w:hAnsiTheme="minorHAnsi" w:cstheme="minorHAnsi"/>
          <w:sz w:val="22"/>
          <w:szCs w:val="22"/>
        </w:rPr>
      </w:pPr>
    </w:p>
    <w:p w:rsidR="0041565E" w:rsidRPr="0041565E" w:rsidRDefault="0041565E" w:rsidP="004F7903">
      <w:pPr>
        <w:pStyle w:val="CM2"/>
        <w:jc w:val="both"/>
        <w:rPr>
          <w:rFonts w:asciiTheme="minorHAnsi" w:hAnsiTheme="minorHAnsi" w:cstheme="minorHAnsi"/>
          <w:sz w:val="22"/>
          <w:szCs w:val="22"/>
        </w:rPr>
      </w:pPr>
      <w:r w:rsidRPr="0041565E">
        <w:rPr>
          <w:rFonts w:asciiTheme="minorHAnsi" w:hAnsiTheme="minorHAnsi" w:cstheme="minorHAnsi"/>
          <w:b/>
          <w:sz w:val="22"/>
          <w:szCs w:val="22"/>
        </w:rPr>
        <w:t xml:space="preserve">Natura obbligatoria o facoltativa del conferimento dei dati e conseguenze di un eventuale rifiuto di fornire i dati personali </w:t>
      </w:r>
    </w:p>
    <w:p w:rsidR="0041565E" w:rsidRPr="0041565E" w:rsidRDefault="0041565E" w:rsidP="0017141D">
      <w:pPr>
        <w:rPr>
          <w:rFonts w:asciiTheme="minorHAnsi" w:hAnsiTheme="minorHAnsi" w:cstheme="minorHAnsi"/>
          <w:sz w:val="22"/>
          <w:szCs w:val="22"/>
        </w:rPr>
      </w:pPr>
      <w:r w:rsidRPr="0041565E">
        <w:rPr>
          <w:rFonts w:asciiTheme="minorHAnsi" w:hAnsiTheme="minorHAnsi" w:cstheme="minorHAnsi"/>
          <w:sz w:val="22"/>
          <w:szCs w:val="22"/>
        </w:rPr>
        <w:t>Il conferimento dei dati è facoltativo, l’eventuale rifiuto a fornirli in tutto o in parte darà, però, luogo all’impossibilità per l’azienda di valutare la sua candidatura per le posizioni lavorative desiderate.</w:t>
      </w:r>
    </w:p>
    <w:p w:rsidR="0041565E" w:rsidRPr="0041565E" w:rsidRDefault="0041565E" w:rsidP="0017141D">
      <w:pPr>
        <w:jc w:val="both"/>
        <w:rPr>
          <w:rFonts w:asciiTheme="minorHAnsi" w:hAnsiTheme="minorHAnsi" w:cstheme="minorHAnsi"/>
          <w:sz w:val="22"/>
          <w:szCs w:val="22"/>
        </w:rPr>
      </w:pPr>
    </w:p>
    <w:p w:rsidR="0041565E" w:rsidRPr="0041565E" w:rsidRDefault="0041565E" w:rsidP="004F7903">
      <w:pPr>
        <w:pStyle w:val="CM2"/>
        <w:jc w:val="both"/>
        <w:rPr>
          <w:rFonts w:asciiTheme="minorHAnsi" w:hAnsiTheme="minorHAnsi" w:cstheme="minorHAnsi"/>
          <w:b/>
          <w:sz w:val="22"/>
          <w:szCs w:val="22"/>
        </w:rPr>
      </w:pPr>
      <w:r w:rsidRPr="0041565E">
        <w:rPr>
          <w:rFonts w:asciiTheme="minorHAnsi" w:hAnsiTheme="minorHAnsi" w:cstheme="minorHAnsi"/>
          <w:b/>
          <w:sz w:val="22"/>
          <w:szCs w:val="22"/>
        </w:rPr>
        <w:t>Modalità di trattamento dei dati</w:t>
      </w:r>
    </w:p>
    <w:p w:rsidR="0041565E" w:rsidRPr="0041565E" w:rsidRDefault="0041565E" w:rsidP="004F7903">
      <w:pPr>
        <w:pStyle w:val="CM2"/>
        <w:jc w:val="both"/>
        <w:rPr>
          <w:rFonts w:asciiTheme="minorHAnsi" w:hAnsiTheme="minorHAnsi" w:cstheme="minorHAnsi"/>
          <w:sz w:val="22"/>
          <w:szCs w:val="22"/>
        </w:rPr>
      </w:pPr>
      <w:r w:rsidRPr="0041565E">
        <w:rPr>
          <w:rFonts w:asciiTheme="minorHAnsi" w:hAnsiTheme="minorHAnsi" w:cstheme="minorHAnsi"/>
          <w:sz w:val="22"/>
          <w:szCs w:val="22"/>
        </w:rPr>
        <w:t xml:space="preserve">Il trattamento dei dati personali è realizzato sia su supporto cartaceo che informatico, per mezzo di strumenti elettronici o comunque automatizzati, nel rispetto della normativa vigente in particolare in materia di riservatezza e sicurezza e in conformità ai principi di correttezza, liceità e trasparenza e tutela dei diritti della persona. </w:t>
      </w:r>
    </w:p>
    <w:p w:rsidR="0041565E" w:rsidRPr="0041565E" w:rsidRDefault="0041565E" w:rsidP="0017141D">
      <w:pPr>
        <w:jc w:val="both"/>
        <w:rPr>
          <w:rFonts w:asciiTheme="minorHAnsi" w:hAnsiTheme="minorHAnsi" w:cstheme="minorHAnsi"/>
          <w:sz w:val="22"/>
          <w:szCs w:val="22"/>
        </w:rPr>
      </w:pPr>
      <w:r w:rsidRPr="0041565E">
        <w:rPr>
          <w:rFonts w:asciiTheme="minorHAnsi" w:hAnsiTheme="minorHAnsi" w:cstheme="minorHAnsi"/>
          <w:sz w:val="22"/>
          <w:szCs w:val="22"/>
        </w:rPr>
        <w:t>Il trattamento è svolto direttamente dall’organizzazione del titolare, dai suoi responsabili e/o soggetti designati.</w:t>
      </w:r>
    </w:p>
    <w:p w:rsidR="0041565E" w:rsidRPr="0041565E" w:rsidRDefault="0041565E" w:rsidP="0017141D">
      <w:pPr>
        <w:jc w:val="both"/>
        <w:rPr>
          <w:rFonts w:asciiTheme="minorHAnsi" w:hAnsiTheme="minorHAnsi" w:cstheme="minorHAnsi"/>
          <w:sz w:val="22"/>
          <w:szCs w:val="22"/>
        </w:rPr>
      </w:pPr>
    </w:p>
    <w:p w:rsidR="0041565E" w:rsidRPr="0041565E" w:rsidRDefault="0041565E" w:rsidP="004F7903">
      <w:pPr>
        <w:pStyle w:val="CM17"/>
        <w:spacing w:after="0" w:line="188" w:lineRule="atLeast"/>
        <w:jc w:val="both"/>
        <w:rPr>
          <w:rFonts w:asciiTheme="minorHAnsi" w:hAnsiTheme="minorHAnsi" w:cstheme="minorHAnsi"/>
          <w:sz w:val="22"/>
          <w:szCs w:val="22"/>
        </w:rPr>
      </w:pPr>
      <w:r w:rsidRPr="0041565E">
        <w:rPr>
          <w:rFonts w:asciiTheme="minorHAnsi" w:hAnsiTheme="minorHAnsi" w:cstheme="minorHAnsi"/>
          <w:b/>
          <w:bCs/>
          <w:sz w:val="22"/>
          <w:szCs w:val="22"/>
        </w:rPr>
        <w:t>Comunicazione e Diffusione</w:t>
      </w:r>
    </w:p>
    <w:p w:rsidR="0041565E" w:rsidRPr="0041565E" w:rsidRDefault="0041565E" w:rsidP="0017141D">
      <w:pPr>
        <w:jc w:val="both"/>
        <w:rPr>
          <w:rFonts w:asciiTheme="minorHAnsi" w:eastAsia="PMingLiU" w:hAnsiTheme="minorHAnsi" w:cstheme="minorHAnsi"/>
          <w:sz w:val="22"/>
          <w:szCs w:val="22"/>
          <w:lang w:eastAsia="ar-SA"/>
        </w:rPr>
      </w:pPr>
      <w:r w:rsidRPr="0041565E">
        <w:rPr>
          <w:rFonts w:asciiTheme="minorHAnsi" w:hAnsiTheme="minorHAnsi" w:cstheme="minorHAnsi"/>
          <w:sz w:val="22"/>
          <w:szCs w:val="22"/>
        </w:rPr>
        <w:t>I Suoi dati personali potranno essere comunicati, nei limiti strettamente pertinenti agli obblighi, ai compiti ed alle finalità di cui sopra</w:t>
      </w:r>
      <w:r w:rsidRPr="0041565E">
        <w:rPr>
          <w:rFonts w:asciiTheme="minorHAnsi" w:hAnsiTheme="minorHAnsi" w:cstheme="minorHAnsi"/>
          <w:b/>
          <w:sz w:val="22"/>
          <w:szCs w:val="22"/>
        </w:rPr>
        <w:t xml:space="preserve"> </w:t>
      </w:r>
      <w:r w:rsidRPr="0041565E">
        <w:rPr>
          <w:rFonts w:asciiTheme="minorHAnsi" w:hAnsiTheme="minorHAnsi" w:cstheme="minorHAnsi"/>
          <w:sz w:val="22"/>
          <w:szCs w:val="22"/>
        </w:rPr>
        <w:t>e nel rispetto della normativa vigente in materia, ai soli soggetti designati al trattamento dei dati personali.</w:t>
      </w:r>
    </w:p>
    <w:p w:rsidR="0041565E" w:rsidRPr="0041565E" w:rsidRDefault="0041565E" w:rsidP="0017141D">
      <w:pPr>
        <w:pStyle w:val="CM2"/>
        <w:jc w:val="both"/>
        <w:rPr>
          <w:rFonts w:asciiTheme="minorHAnsi" w:hAnsiTheme="minorHAnsi" w:cstheme="minorHAnsi"/>
          <w:sz w:val="22"/>
          <w:szCs w:val="22"/>
        </w:rPr>
      </w:pPr>
    </w:p>
    <w:p w:rsidR="0041565E" w:rsidRPr="0041565E" w:rsidRDefault="0041565E" w:rsidP="0017141D">
      <w:pPr>
        <w:pStyle w:val="CM2"/>
        <w:jc w:val="both"/>
        <w:rPr>
          <w:rFonts w:asciiTheme="minorHAnsi" w:hAnsiTheme="minorHAnsi" w:cstheme="minorHAnsi"/>
          <w:b/>
          <w:sz w:val="22"/>
          <w:szCs w:val="22"/>
        </w:rPr>
      </w:pPr>
      <w:r w:rsidRPr="0041565E">
        <w:rPr>
          <w:rFonts w:asciiTheme="minorHAnsi" w:hAnsiTheme="minorHAnsi" w:cstheme="minorHAnsi"/>
          <w:sz w:val="22"/>
          <w:szCs w:val="22"/>
        </w:rPr>
        <w:t xml:space="preserve">I dati personali non saranno in alcun modo oggetto di diffusione.  </w:t>
      </w:r>
    </w:p>
    <w:p w:rsidR="0041565E" w:rsidRPr="0041565E" w:rsidRDefault="0041565E" w:rsidP="0017141D">
      <w:pPr>
        <w:pStyle w:val="CM2"/>
        <w:jc w:val="both"/>
        <w:rPr>
          <w:rFonts w:asciiTheme="minorHAnsi" w:hAnsiTheme="minorHAnsi" w:cstheme="minorHAnsi"/>
          <w:b/>
          <w:sz w:val="22"/>
          <w:szCs w:val="22"/>
        </w:rPr>
      </w:pPr>
    </w:p>
    <w:p w:rsidR="0041565E" w:rsidRPr="0041565E" w:rsidRDefault="0041565E" w:rsidP="0017141D">
      <w:pPr>
        <w:jc w:val="both"/>
        <w:outlineLvl w:val="0"/>
        <w:rPr>
          <w:rFonts w:asciiTheme="minorHAnsi" w:hAnsiTheme="minorHAnsi" w:cstheme="minorHAnsi"/>
          <w:b/>
          <w:sz w:val="22"/>
          <w:szCs w:val="22"/>
        </w:rPr>
      </w:pPr>
      <w:r w:rsidRPr="0041565E">
        <w:rPr>
          <w:rFonts w:asciiTheme="minorHAnsi" w:hAnsiTheme="minorHAnsi" w:cstheme="minorHAnsi"/>
          <w:b/>
          <w:sz w:val="22"/>
          <w:szCs w:val="22"/>
        </w:rPr>
        <w:t>Periodo di conservazione dei dati personali</w:t>
      </w:r>
    </w:p>
    <w:p w:rsidR="0041565E" w:rsidRPr="0041565E" w:rsidRDefault="0041565E" w:rsidP="0017141D">
      <w:pPr>
        <w:rPr>
          <w:rFonts w:asciiTheme="minorHAnsi" w:eastAsia="PMingLiU" w:hAnsiTheme="minorHAnsi" w:cstheme="minorHAnsi"/>
          <w:sz w:val="22"/>
          <w:szCs w:val="22"/>
          <w:lang w:eastAsia="ar-SA"/>
        </w:rPr>
      </w:pPr>
      <w:r w:rsidRPr="0041565E">
        <w:rPr>
          <w:rFonts w:asciiTheme="minorHAnsi" w:eastAsia="PMingLiU" w:hAnsiTheme="minorHAnsi" w:cstheme="minorHAnsi"/>
          <w:sz w:val="22"/>
          <w:szCs w:val="22"/>
          <w:lang w:eastAsia="ar-SA"/>
        </w:rPr>
        <w:t xml:space="preserve">Se di interesse, il suo curriculum vitae sarà conservato per 1 anno dalla sua acquisizione, dopodiché verrà distrutto. </w:t>
      </w:r>
    </w:p>
    <w:p w:rsidR="0041565E" w:rsidRPr="0041565E" w:rsidRDefault="0041565E" w:rsidP="0017141D">
      <w:pPr>
        <w:jc w:val="both"/>
        <w:outlineLvl w:val="0"/>
        <w:rPr>
          <w:rFonts w:asciiTheme="minorHAnsi" w:hAnsiTheme="minorHAnsi" w:cstheme="minorHAnsi"/>
          <w:b/>
          <w:sz w:val="22"/>
          <w:szCs w:val="22"/>
        </w:rPr>
      </w:pPr>
    </w:p>
    <w:p w:rsidR="0041565E" w:rsidRPr="0041565E" w:rsidRDefault="0041565E" w:rsidP="004F7903">
      <w:pPr>
        <w:jc w:val="both"/>
        <w:outlineLvl w:val="0"/>
        <w:rPr>
          <w:rFonts w:asciiTheme="minorHAnsi" w:hAnsiTheme="minorHAnsi" w:cstheme="minorHAnsi"/>
          <w:sz w:val="22"/>
          <w:szCs w:val="22"/>
        </w:rPr>
      </w:pPr>
      <w:r w:rsidRPr="0041565E">
        <w:rPr>
          <w:rFonts w:asciiTheme="minorHAnsi" w:hAnsiTheme="minorHAnsi" w:cstheme="minorHAnsi"/>
          <w:b/>
          <w:sz w:val="22"/>
          <w:szCs w:val="22"/>
        </w:rPr>
        <w:t>Trasferimento dei dati</w:t>
      </w:r>
    </w:p>
    <w:p w:rsidR="0041565E" w:rsidRPr="0041565E" w:rsidRDefault="0041565E" w:rsidP="004F7903">
      <w:pPr>
        <w:jc w:val="both"/>
        <w:outlineLvl w:val="0"/>
        <w:rPr>
          <w:rFonts w:asciiTheme="minorHAnsi" w:hAnsiTheme="minorHAnsi" w:cstheme="minorHAnsi"/>
          <w:sz w:val="22"/>
          <w:szCs w:val="22"/>
        </w:rPr>
      </w:pPr>
      <w:r w:rsidRPr="0041565E">
        <w:rPr>
          <w:rFonts w:asciiTheme="minorHAnsi" w:hAnsiTheme="minorHAnsi" w:cstheme="minorHAnsi"/>
          <w:sz w:val="22"/>
          <w:szCs w:val="22"/>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w:t>
      </w:r>
      <w:r w:rsidRPr="0041565E">
        <w:rPr>
          <w:rFonts w:asciiTheme="minorHAnsi" w:hAnsiTheme="minorHAnsi" w:cstheme="minorHAnsi"/>
          <w:b/>
          <w:sz w:val="22"/>
          <w:szCs w:val="22"/>
        </w:rPr>
        <w:t>.</w:t>
      </w:r>
    </w:p>
    <w:p w:rsidR="0041565E" w:rsidRPr="0041565E" w:rsidRDefault="0041565E" w:rsidP="0017141D">
      <w:pPr>
        <w:pStyle w:val="CM2"/>
        <w:jc w:val="both"/>
        <w:rPr>
          <w:rFonts w:asciiTheme="minorHAnsi" w:hAnsiTheme="minorHAnsi" w:cstheme="minorHAnsi"/>
          <w:b/>
          <w:sz w:val="22"/>
          <w:szCs w:val="22"/>
        </w:rPr>
      </w:pPr>
    </w:p>
    <w:p w:rsidR="0041565E" w:rsidRPr="0041565E" w:rsidRDefault="0041565E" w:rsidP="004F7903">
      <w:pPr>
        <w:pStyle w:val="CM2"/>
        <w:jc w:val="both"/>
        <w:rPr>
          <w:rFonts w:asciiTheme="minorHAnsi" w:hAnsiTheme="minorHAnsi" w:cstheme="minorHAnsi"/>
          <w:b/>
          <w:sz w:val="22"/>
          <w:szCs w:val="22"/>
        </w:rPr>
      </w:pPr>
      <w:r w:rsidRPr="0041565E">
        <w:rPr>
          <w:rFonts w:asciiTheme="minorHAnsi" w:hAnsiTheme="minorHAnsi" w:cstheme="minorHAnsi"/>
          <w:b/>
          <w:sz w:val="22"/>
          <w:szCs w:val="22"/>
        </w:rPr>
        <w:t xml:space="preserve">Diritti dell’interessato </w:t>
      </w:r>
    </w:p>
    <w:p w:rsidR="0041565E" w:rsidRPr="0041565E" w:rsidRDefault="0041565E" w:rsidP="004F7903">
      <w:pPr>
        <w:pStyle w:val="CM2"/>
        <w:jc w:val="both"/>
        <w:rPr>
          <w:rFonts w:asciiTheme="minorHAnsi" w:eastAsia="Times New Roman" w:hAnsiTheme="minorHAnsi" w:cstheme="minorHAnsi"/>
          <w:sz w:val="22"/>
          <w:szCs w:val="22"/>
          <w:lang w:eastAsia="it-IT"/>
        </w:rPr>
      </w:pPr>
      <w:r w:rsidRPr="0041565E">
        <w:rPr>
          <w:rFonts w:asciiTheme="minorHAnsi" w:eastAsia="Times New Roman" w:hAnsiTheme="minorHAnsi" w:cstheme="minorHAnsi"/>
          <w:sz w:val="22"/>
          <w:szCs w:val="22"/>
          <w:lang w:eastAsia="it-IT"/>
        </w:rPr>
        <w:t xml:space="preserve">Nella Sua qualità di interessato, ha i diritti di cui agli artt. 15 e ss. del GDPR e precisamente i diritti di: </w:t>
      </w:r>
    </w:p>
    <w:p w:rsidR="0041565E" w:rsidRPr="0041565E" w:rsidRDefault="0041565E" w:rsidP="0017141D">
      <w:pPr>
        <w:jc w:val="both"/>
        <w:rPr>
          <w:rFonts w:asciiTheme="minorHAnsi" w:hAnsiTheme="minorHAnsi" w:cstheme="minorHAnsi"/>
          <w:sz w:val="22"/>
          <w:szCs w:val="22"/>
        </w:rPr>
      </w:pPr>
    </w:p>
    <w:p w:rsidR="0041565E" w:rsidRPr="0041565E" w:rsidRDefault="0041565E" w:rsidP="004F7903">
      <w:pPr>
        <w:pStyle w:val="CM2"/>
        <w:numPr>
          <w:ilvl w:val="0"/>
          <w:numId w:val="11"/>
        </w:numPr>
        <w:jc w:val="both"/>
        <w:rPr>
          <w:rFonts w:asciiTheme="minorHAnsi" w:eastAsia="Times New Roman" w:hAnsiTheme="minorHAnsi" w:cstheme="minorHAnsi"/>
          <w:sz w:val="22"/>
          <w:szCs w:val="22"/>
          <w:lang w:eastAsia="it-IT"/>
        </w:rPr>
      </w:pPr>
      <w:r w:rsidRPr="0041565E">
        <w:rPr>
          <w:rFonts w:asciiTheme="minorHAnsi" w:eastAsia="Times New Roman" w:hAnsiTheme="minorHAnsi" w:cstheme="minorHAnsi"/>
          <w:sz w:val="22"/>
          <w:szCs w:val="22"/>
          <w:lang w:eastAsia="it-IT"/>
        </w:rPr>
        <w:t>Ottenere dal titolare del trattamento la conferma che sia o meno in corso un trattamento di dati personali che lo riguardano e in tal caso, di ottenere l'accesso ai dati personali e alle seguenti informazioni: finalità del trattamento; categorie di dati personali in questione; destinatari o le categorie di destinatari a cui i dati personali sono stati o saranno comunicati, il periodo di conservazione dei dati personali previsto;</w:t>
      </w:r>
    </w:p>
    <w:p w:rsidR="0041565E" w:rsidRPr="0041565E" w:rsidRDefault="0041565E" w:rsidP="004F7903">
      <w:pPr>
        <w:pStyle w:val="CM2"/>
        <w:numPr>
          <w:ilvl w:val="0"/>
          <w:numId w:val="11"/>
        </w:numPr>
        <w:jc w:val="both"/>
        <w:rPr>
          <w:rFonts w:asciiTheme="minorHAnsi" w:eastAsia="Times New Roman" w:hAnsiTheme="minorHAnsi" w:cstheme="minorHAnsi"/>
          <w:sz w:val="22"/>
          <w:szCs w:val="22"/>
          <w:lang w:eastAsia="it-IT"/>
        </w:rPr>
      </w:pPr>
      <w:r w:rsidRPr="0041565E">
        <w:rPr>
          <w:rFonts w:asciiTheme="minorHAnsi" w:eastAsia="Times New Roman" w:hAnsiTheme="minorHAnsi" w:cstheme="minorHAnsi"/>
          <w:sz w:val="22"/>
          <w:szCs w:val="22"/>
          <w:lang w:eastAsia="it-IT"/>
        </w:rPr>
        <w:t>Chiedere al titolare del trattamento la rettifica o la cancellazione dei dati personali o la limitazione del trattamento dei dati personali che lo riguardano o di opporsi al loro trattamento;</w:t>
      </w:r>
    </w:p>
    <w:p w:rsidR="0041565E" w:rsidRPr="0041565E" w:rsidRDefault="0041565E" w:rsidP="004F7903">
      <w:pPr>
        <w:pStyle w:val="CM2"/>
        <w:numPr>
          <w:ilvl w:val="0"/>
          <w:numId w:val="11"/>
        </w:numPr>
        <w:jc w:val="both"/>
        <w:rPr>
          <w:rFonts w:asciiTheme="minorHAnsi" w:eastAsia="Times New Roman" w:hAnsiTheme="minorHAnsi" w:cstheme="minorHAnsi"/>
          <w:sz w:val="22"/>
          <w:szCs w:val="22"/>
          <w:lang w:eastAsia="it-IT"/>
        </w:rPr>
      </w:pPr>
      <w:r w:rsidRPr="0041565E">
        <w:rPr>
          <w:rFonts w:asciiTheme="minorHAnsi" w:eastAsia="Times New Roman" w:hAnsiTheme="minorHAnsi" w:cstheme="minorHAnsi"/>
          <w:sz w:val="22"/>
          <w:szCs w:val="22"/>
          <w:lang w:eastAsia="it-IT"/>
        </w:rPr>
        <w:t>Proporre reclamo a un'autorità di controllo;</w:t>
      </w:r>
    </w:p>
    <w:p w:rsidR="0041565E" w:rsidRPr="0041565E" w:rsidRDefault="0041565E" w:rsidP="004F7903">
      <w:pPr>
        <w:pStyle w:val="CM2"/>
        <w:numPr>
          <w:ilvl w:val="0"/>
          <w:numId w:val="11"/>
        </w:numPr>
        <w:jc w:val="both"/>
        <w:rPr>
          <w:rFonts w:asciiTheme="minorHAnsi" w:eastAsia="Times New Roman" w:hAnsiTheme="minorHAnsi" w:cstheme="minorHAnsi"/>
          <w:sz w:val="22"/>
          <w:szCs w:val="22"/>
          <w:lang w:eastAsia="it-IT"/>
        </w:rPr>
      </w:pPr>
      <w:r w:rsidRPr="0041565E">
        <w:rPr>
          <w:rFonts w:asciiTheme="minorHAnsi" w:eastAsia="Times New Roman" w:hAnsiTheme="minorHAnsi" w:cstheme="minorHAnsi"/>
          <w:sz w:val="22"/>
          <w:szCs w:val="22"/>
          <w:lang w:eastAsia="it-IT"/>
        </w:rPr>
        <w:t>Ricevere una copia dei dati personali oggetto di trattamento da parte del Titolare del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Tale diritto non deve ledere i diritti e le libertà altrui.</w:t>
      </w:r>
    </w:p>
    <w:p w:rsidR="0041565E" w:rsidRPr="0041565E" w:rsidRDefault="0041565E" w:rsidP="004F7903">
      <w:pPr>
        <w:pStyle w:val="CM2"/>
        <w:jc w:val="both"/>
        <w:rPr>
          <w:rFonts w:asciiTheme="minorHAnsi" w:eastAsia="Times New Roman" w:hAnsiTheme="minorHAnsi" w:cstheme="minorHAnsi"/>
          <w:sz w:val="22"/>
          <w:szCs w:val="22"/>
          <w:lang w:eastAsia="it-IT"/>
        </w:rPr>
      </w:pPr>
      <w:r w:rsidRPr="0041565E">
        <w:rPr>
          <w:rFonts w:asciiTheme="minorHAnsi" w:eastAsia="Times New Roman" w:hAnsiTheme="minorHAnsi" w:cstheme="minorHAnsi"/>
          <w:sz w:val="22"/>
          <w:szCs w:val="22"/>
          <w:lang w:eastAsia="it-IT"/>
        </w:rPr>
        <w:t>Per l’esercizio dei diritti di cui all’art. 15 del GDPR o per domande o informazioni in ordine al trattamento dei Suoi dati ed alle misure di sicurezza adottate potrà in ogni caso contattare il Titolare del trattamento.</w:t>
      </w:r>
    </w:p>
    <w:p w:rsidR="0041565E" w:rsidRPr="0041565E" w:rsidRDefault="0041565E" w:rsidP="004F7903">
      <w:pPr>
        <w:pStyle w:val="CM2"/>
        <w:jc w:val="both"/>
        <w:rPr>
          <w:rFonts w:asciiTheme="minorHAnsi" w:eastAsia="Times New Roman" w:hAnsiTheme="minorHAnsi" w:cstheme="minorHAnsi"/>
          <w:sz w:val="22"/>
          <w:szCs w:val="22"/>
          <w:lang w:eastAsia="it-IT"/>
        </w:rPr>
      </w:pPr>
    </w:p>
    <w:p w:rsidR="0041565E" w:rsidRPr="0041565E" w:rsidRDefault="0041565E" w:rsidP="004F7903">
      <w:pPr>
        <w:pStyle w:val="CM2"/>
        <w:ind w:left="708" w:firstLine="708"/>
        <w:jc w:val="right"/>
        <w:rPr>
          <w:rFonts w:asciiTheme="minorHAnsi" w:eastAsia="Times New Roman" w:hAnsiTheme="minorHAnsi" w:cstheme="minorHAnsi"/>
          <w:sz w:val="22"/>
          <w:szCs w:val="22"/>
          <w:lang w:eastAsia="it-IT"/>
        </w:rPr>
      </w:pPr>
      <w:r w:rsidRPr="0041565E">
        <w:rPr>
          <w:rFonts w:asciiTheme="minorHAnsi" w:eastAsia="Times New Roman" w:hAnsiTheme="minorHAnsi" w:cstheme="minorHAnsi"/>
          <w:sz w:val="22"/>
          <w:szCs w:val="22"/>
          <w:lang w:eastAsia="it-IT"/>
        </w:rPr>
        <w:t>Il Titolare del Trattamento</w:t>
      </w:r>
    </w:p>
    <w:p w:rsidR="0041565E" w:rsidRPr="0041565E" w:rsidRDefault="0041565E" w:rsidP="00193B6B">
      <w:pPr>
        <w:pStyle w:val="CM16"/>
        <w:spacing w:after="0" w:line="276" w:lineRule="auto"/>
        <w:jc w:val="right"/>
        <w:rPr>
          <w:rFonts w:asciiTheme="minorHAnsi" w:hAnsiTheme="minorHAnsi" w:cstheme="minorHAnsi"/>
          <w:sz w:val="22"/>
          <w:szCs w:val="22"/>
        </w:rPr>
        <w:sectPr w:rsidR="0041565E" w:rsidRPr="0041565E" w:rsidSect="0041565E">
          <w:footerReference w:type="even" r:id="rId7"/>
          <w:footerReference w:type="default" r:id="rId8"/>
          <w:pgSz w:w="11906" w:h="16838"/>
          <w:pgMar w:top="899" w:right="1134" w:bottom="360" w:left="1134" w:header="708" w:footer="708" w:gutter="0"/>
          <w:pgNumType w:start="1"/>
          <w:cols w:space="708"/>
          <w:docGrid w:linePitch="360"/>
        </w:sectPr>
      </w:pPr>
      <w:r w:rsidRPr="0041565E">
        <w:rPr>
          <w:rFonts w:asciiTheme="minorHAnsi" w:hAnsiTheme="minorHAnsi" w:cstheme="minorHAnsi"/>
          <w:sz w:val="22"/>
          <w:szCs w:val="22"/>
        </w:rPr>
        <w:t>______________________</w:t>
      </w:r>
    </w:p>
    <w:p w:rsidR="0041565E" w:rsidRPr="0041565E" w:rsidRDefault="0041565E" w:rsidP="00193B6B">
      <w:pPr>
        <w:pStyle w:val="CM16"/>
        <w:spacing w:after="0" w:line="276" w:lineRule="auto"/>
        <w:jc w:val="right"/>
        <w:rPr>
          <w:rFonts w:asciiTheme="minorHAnsi" w:hAnsiTheme="minorHAnsi" w:cstheme="minorHAnsi"/>
          <w:snapToGrid w:val="0"/>
          <w:sz w:val="22"/>
          <w:szCs w:val="22"/>
        </w:rPr>
      </w:pPr>
    </w:p>
    <w:sectPr w:rsidR="0041565E" w:rsidRPr="0041565E" w:rsidSect="0041565E">
      <w:headerReference w:type="default" r:id="rId9"/>
      <w:footerReference w:type="even" r:id="rId10"/>
      <w:footerReference w:type="default" r:id="rId11"/>
      <w:type w:val="continuous"/>
      <w:pgSz w:w="11906" w:h="16838"/>
      <w:pgMar w:top="899"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E" w:rsidRDefault="0041565E">
      <w:r>
        <w:separator/>
      </w:r>
    </w:p>
  </w:endnote>
  <w:endnote w:type="continuationSeparator" w:id="0">
    <w:p w:rsidR="0041565E" w:rsidRDefault="0041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5E" w:rsidRDefault="004156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41565E" w:rsidRDefault="0041565E">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9"/>
    </w:tblGrid>
    <w:tr w:rsidR="0041565E" w:rsidRPr="00A174B0">
      <w:tc>
        <w:tcPr>
          <w:tcW w:w="918" w:type="dxa"/>
        </w:tcPr>
        <w:p w:rsidR="0041565E" w:rsidRPr="00A174B0" w:rsidRDefault="0041565E">
          <w:pPr>
            <w:pStyle w:val="Pidipagina"/>
            <w:jc w:val="right"/>
            <w:rPr>
              <w:rFonts w:asciiTheme="minorHAnsi" w:hAnsiTheme="minorHAnsi"/>
              <w:bCs/>
              <w14:numForm w14:val="oldStyle"/>
            </w:rPr>
          </w:pPr>
          <w:r w:rsidRPr="00A174B0">
            <w:rPr>
              <w:rFonts w:asciiTheme="minorHAnsi" w:hAnsiTheme="minorHAnsi"/>
              <w14:shadow w14:blurRad="50800" w14:dist="38100" w14:dir="2700000" w14:sx="100000" w14:sy="100000" w14:kx="0" w14:ky="0" w14:algn="tl">
                <w14:srgbClr w14:val="000000">
                  <w14:alpha w14:val="60000"/>
                </w14:srgbClr>
              </w14:shadow>
              <w14:numForm w14:val="oldStyle"/>
            </w:rPr>
            <w:fldChar w:fldCharType="begin"/>
          </w:r>
          <w:r w:rsidRPr="00A174B0">
            <w:rPr>
              <w:rFonts w:asciiTheme="minorHAnsi" w:hAnsiTheme="minorHAnsi"/>
              <w14:shadow w14:blurRad="50800" w14:dist="38100" w14:dir="2700000" w14:sx="100000" w14:sy="100000" w14:kx="0" w14:ky="0" w14:algn="tl">
                <w14:srgbClr w14:val="000000">
                  <w14:alpha w14:val="60000"/>
                </w14:srgbClr>
              </w14:shadow>
              <w14:numForm w14:val="oldStyle"/>
            </w:rPr>
            <w:instrText>PAGE   \* MERGEFORMAT</w:instrText>
          </w:r>
          <w:r w:rsidRPr="00A174B0">
            <w:rPr>
              <w:rFonts w:asciiTheme="minorHAnsi" w:hAnsiTheme="minorHAnsi"/>
              <w14:shadow w14:blurRad="50800" w14:dist="38100" w14:dir="2700000" w14:sx="100000" w14:sy="100000" w14:kx="0" w14:ky="0" w14:algn="tl">
                <w14:srgbClr w14:val="000000">
                  <w14:alpha w14:val="60000"/>
                </w14:srgbClr>
              </w14:shadow>
              <w14:numForm w14:val="oldStyle"/>
            </w:rPr>
            <w:fldChar w:fldCharType="separate"/>
          </w:r>
          <w:r w:rsidRPr="0041565E">
            <w:rPr>
              <w:rFonts w:asciiTheme="minorHAnsi" w:hAnsiTheme="minorHAnsi"/>
              <w:bCs/>
              <w:noProof/>
              <w14:shadow w14:blurRad="50800" w14:dist="38100" w14:dir="2700000" w14:sx="100000" w14:sy="100000" w14:kx="0" w14:ky="0" w14:algn="tl">
                <w14:srgbClr w14:val="000000">
                  <w14:alpha w14:val="60000"/>
                </w14:srgbClr>
              </w14:shadow>
              <w14:numForm w14:val="oldStyle"/>
            </w:rPr>
            <w:t>2</w:t>
          </w:r>
          <w:r w:rsidRPr="00A174B0">
            <w:rPr>
              <w:rFonts w:asciiTheme="minorHAnsi" w:hAnsiTheme="minorHAnsi"/>
              <w:bCs/>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1565E" w:rsidRPr="00A174B0" w:rsidRDefault="0041565E" w:rsidP="002F094F">
          <w:pPr>
            <w:pStyle w:val="Pidipagina"/>
            <w:rPr>
              <w:rFonts w:asciiTheme="minorHAnsi" w:hAnsiTheme="minorHAnsi"/>
            </w:rPr>
          </w:pPr>
          <w:r>
            <w:rPr>
              <w:rFonts w:asciiTheme="minorHAnsi" w:hAnsiTheme="minorHAnsi"/>
            </w:rPr>
            <w:t>Informativa privacy candidati all’assunzione aggiornata al 22.11.19</w:t>
          </w:r>
        </w:p>
      </w:tc>
    </w:tr>
  </w:tbl>
  <w:p w:rsidR="0041565E" w:rsidRDefault="0041565E">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091" w:rsidRDefault="00DA30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A3091" w:rsidRDefault="00DA3091">
    <w:pPr>
      <w:pStyle w:val="Pidipa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9"/>
    </w:tblGrid>
    <w:tr w:rsidR="00A174B0" w:rsidRPr="00A174B0">
      <w:tc>
        <w:tcPr>
          <w:tcW w:w="918" w:type="dxa"/>
        </w:tcPr>
        <w:p w:rsidR="00A174B0" w:rsidRPr="00A174B0" w:rsidRDefault="00A174B0">
          <w:pPr>
            <w:pStyle w:val="Pidipagina"/>
            <w:jc w:val="right"/>
            <w:rPr>
              <w:rFonts w:asciiTheme="minorHAnsi" w:hAnsiTheme="minorHAnsi"/>
              <w:bCs/>
              <w14:numForm w14:val="oldStyle"/>
            </w:rPr>
          </w:pPr>
          <w:r w:rsidRPr="00A174B0">
            <w:rPr>
              <w:rFonts w:asciiTheme="minorHAnsi" w:hAnsiTheme="minorHAnsi"/>
              <w14:shadow w14:blurRad="50800" w14:dist="38100" w14:dir="2700000" w14:sx="100000" w14:sy="100000" w14:kx="0" w14:ky="0" w14:algn="tl">
                <w14:srgbClr w14:val="000000">
                  <w14:alpha w14:val="60000"/>
                </w14:srgbClr>
              </w14:shadow>
              <w14:numForm w14:val="oldStyle"/>
            </w:rPr>
            <w:fldChar w:fldCharType="begin"/>
          </w:r>
          <w:r w:rsidRPr="00A174B0">
            <w:rPr>
              <w:rFonts w:asciiTheme="minorHAnsi" w:hAnsiTheme="minorHAnsi"/>
              <w14:shadow w14:blurRad="50800" w14:dist="38100" w14:dir="2700000" w14:sx="100000" w14:sy="100000" w14:kx="0" w14:ky="0" w14:algn="tl">
                <w14:srgbClr w14:val="000000">
                  <w14:alpha w14:val="60000"/>
                </w14:srgbClr>
              </w14:shadow>
              <w14:numForm w14:val="oldStyle"/>
            </w:rPr>
            <w:instrText>PAGE   \* MERGEFORMAT</w:instrText>
          </w:r>
          <w:r w:rsidRPr="00A174B0">
            <w:rPr>
              <w:rFonts w:asciiTheme="minorHAnsi" w:hAnsiTheme="minorHAnsi"/>
              <w14:shadow w14:blurRad="50800" w14:dist="38100" w14:dir="2700000" w14:sx="100000" w14:sy="100000" w14:kx="0" w14:ky="0" w14:algn="tl">
                <w14:srgbClr w14:val="000000">
                  <w14:alpha w14:val="60000"/>
                </w14:srgbClr>
              </w14:shadow>
              <w14:numForm w14:val="oldStyle"/>
            </w:rPr>
            <w:fldChar w:fldCharType="separate"/>
          </w:r>
          <w:r w:rsidR="0041565E" w:rsidRPr="0041565E">
            <w:rPr>
              <w:rFonts w:asciiTheme="minorHAnsi" w:hAnsiTheme="minorHAnsi"/>
              <w:bCs/>
              <w:noProof/>
              <w14:shadow w14:blurRad="50800" w14:dist="38100" w14:dir="2700000" w14:sx="100000" w14:sy="100000" w14:kx="0" w14:ky="0" w14:algn="tl">
                <w14:srgbClr w14:val="000000">
                  <w14:alpha w14:val="60000"/>
                </w14:srgbClr>
              </w14:shadow>
              <w14:numForm w14:val="oldStyle"/>
            </w:rPr>
            <w:t>1</w:t>
          </w:r>
          <w:r w:rsidRPr="00A174B0">
            <w:rPr>
              <w:rFonts w:asciiTheme="minorHAnsi" w:hAnsiTheme="minorHAnsi"/>
              <w:bCs/>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F7903" w:rsidRPr="00A174B0" w:rsidRDefault="00A174B0" w:rsidP="002F094F">
          <w:pPr>
            <w:pStyle w:val="Pidipagina"/>
            <w:rPr>
              <w:rFonts w:asciiTheme="minorHAnsi" w:hAnsiTheme="minorHAnsi"/>
            </w:rPr>
          </w:pPr>
          <w:r>
            <w:rPr>
              <w:rFonts w:asciiTheme="minorHAnsi" w:hAnsiTheme="minorHAnsi"/>
            </w:rPr>
            <w:t xml:space="preserve">Informativa privacy </w:t>
          </w:r>
          <w:r w:rsidR="002F094F">
            <w:rPr>
              <w:rFonts w:asciiTheme="minorHAnsi" w:hAnsiTheme="minorHAnsi"/>
            </w:rPr>
            <w:t>candidati all’assunzione</w:t>
          </w:r>
          <w:r w:rsidR="004F7903">
            <w:rPr>
              <w:rFonts w:asciiTheme="minorHAnsi" w:hAnsiTheme="minorHAnsi"/>
            </w:rPr>
            <w:t xml:space="preserve"> aggiornata al 22.11.19</w:t>
          </w:r>
        </w:p>
      </w:tc>
    </w:tr>
  </w:tbl>
  <w:p w:rsidR="00DA3091" w:rsidRDefault="00DA3091">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E" w:rsidRDefault="0041565E">
      <w:r>
        <w:separator/>
      </w:r>
    </w:p>
  </w:footnote>
  <w:footnote w:type="continuationSeparator" w:id="0">
    <w:p w:rsidR="0041565E" w:rsidRDefault="00415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07"/>
      <w:gridCol w:w="6662"/>
      <w:gridCol w:w="1091"/>
      <w:gridCol w:w="1319"/>
    </w:tblGrid>
    <w:tr w:rsidR="00E876D4" w:rsidRPr="004B7BC2" w:rsidTr="00D32F67">
      <w:trPr>
        <w:cantSplit/>
        <w:jc w:val="center"/>
      </w:trPr>
      <w:tc>
        <w:tcPr>
          <w:tcW w:w="2307" w:type="dxa"/>
          <w:vMerge w:val="restart"/>
          <w:tcBorders>
            <w:top w:val="single" w:sz="4" w:space="0" w:color="auto"/>
            <w:bottom w:val="single" w:sz="4" w:space="0" w:color="auto"/>
            <w:right w:val="single" w:sz="4" w:space="0" w:color="auto"/>
          </w:tcBorders>
          <w:vAlign w:val="center"/>
        </w:tcPr>
        <w:p w:rsidR="00E876D4" w:rsidRPr="004B7BC2" w:rsidRDefault="00E876D4" w:rsidP="00E876D4">
          <w:pPr>
            <w:jc w:val="center"/>
            <w:rPr>
              <w:rFonts w:ascii="Arial" w:hAnsi="Arial" w:cs="Arial"/>
              <w:b/>
              <w:sz w:val="36"/>
              <w:szCs w:val="36"/>
            </w:rPr>
          </w:pPr>
          <w:r>
            <w:rPr>
              <w:rFonts w:ascii="Arial" w:hAnsi="Arial" w:cs="Arial"/>
              <w:b/>
              <w:noProof/>
              <w:sz w:val="36"/>
              <w:szCs w:val="36"/>
            </w:rPr>
            <w:t>[LOGO]</w:t>
          </w:r>
        </w:p>
      </w:tc>
      <w:tc>
        <w:tcPr>
          <w:tcW w:w="6662" w:type="dxa"/>
          <w:tcBorders>
            <w:top w:val="single" w:sz="4" w:space="0" w:color="auto"/>
            <w:left w:val="nil"/>
            <w:bottom w:val="nil"/>
            <w:right w:val="nil"/>
          </w:tcBorders>
        </w:tcPr>
        <w:p w:rsidR="00E876D4" w:rsidRPr="005A034D" w:rsidRDefault="00E876D4" w:rsidP="00E876D4">
          <w:pPr>
            <w:pStyle w:val="Intestazione"/>
            <w:jc w:val="center"/>
            <w:rPr>
              <w:rFonts w:ascii="Arial" w:hAnsi="Arial" w:cs="Arial"/>
              <w:b/>
            </w:rPr>
          </w:pPr>
          <w:r>
            <w:rPr>
              <w:rFonts w:ascii="Arial" w:hAnsi="Arial" w:cs="Arial"/>
              <w:b/>
            </w:rPr>
            <w:t>INFORMATIVA PRIVACY</w:t>
          </w:r>
        </w:p>
      </w:tc>
      <w:tc>
        <w:tcPr>
          <w:tcW w:w="2410" w:type="dxa"/>
          <w:gridSpan w:val="2"/>
          <w:tcBorders>
            <w:top w:val="single" w:sz="4" w:space="0" w:color="auto"/>
            <w:left w:val="single" w:sz="4" w:space="0" w:color="auto"/>
            <w:bottom w:val="single" w:sz="4" w:space="0" w:color="auto"/>
          </w:tcBorders>
          <w:vAlign w:val="center"/>
        </w:tcPr>
        <w:p w:rsidR="00E876D4" w:rsidRPr="004B7BC2" w:rsidRDefault="00A6315B" w:rsidP="00E876D4">
          <w:pPr>
            <w:pStyle w:val="Intestazione"/>
            <w:tabs>
              <w:tab w:val="clear" w:pos="4819"/>
              <w:tab w:val="right" w:pos="2185"/>
            </w:tabs>
            <w:jc w:val="right"/>
            <w:rPr>
              <w:rFonts w:ascii="Arial" w:hAnsi="Arial" w:cs="Arial"/>
              <w:b/>
              <w:sz w:val="28"/>
            </w:rPr>
          </w:pPr>
          <w:r>
            <w:rPr>
              <w:rFonts w:ascii="Arial" w:hAnsi="Arial" w:cs="Arial"/>
              <w:b/>
              <w:i/>
              <w:sz w:val="16"/>
              <w:szCs w:val="16"/>
            </w:rPr>
            <w:t>19 settembre 2019</w:t>
          </w:r>
        </w:p>
      </w:tc>
    </w:tr>
    <w:tr w:rsidR="00E876D4" w:rsidRPr="004B7BC2" w:rsidTr="00D32F67">
      <w:trPr>
        <w:cantSplit/>
        <w:trHeight w:val="630"/>
        <w:jc w:val="center"/>
      </w:trPr>
      <w:tc>
        <w:tcPr>
          <w:tcW w:w="2307" w:type="dxa"/>
          <w:vMerge/>
          <w:tcBorders>
            <w:top w:val="nil"/>
            <w:bottom w:val="single" w:sz="4" w:space="0" w:color="auto"/>
            <w:right w:val="single" w:sz="4" w:space="0" w:color="auto"/>
          </w:tcBorders>
        </w:tcPr>
        <w:p w:rsidR="00E876D4" w:rsidRPr="004B7BC2" w:rsidRDefault="00E876D4" w:rsidP="00E876D4">
          <w:pPr>
            <w:pStyle w:val="Intestazione"/>
            <w:rPr>
              <w:rFonts w:ascii="Arial" w:hAnsi="Arial" w:cs="Arial"/>
            </w:rPr>
          </w:pPr>
        </w:p>
      </w:tc>
      <w:tc>
        <w:tcPr>
          <w:tcW w:w="6662" w:type="dxa"/>
          <w:vMerge w:val="restart"/>
          <w:tcBorders>
            <w:top w:val="single" w:sz="4" w:space="0" w:color="auto"/>
            <w:left w:val="nil"/>
            <w:bottom w:val="single" w:sz="4" w:space="0" w:color="auto"/>
            <w:right w:val="single" w:sz="4" w:space="0" w:color="auto"/>
          </w:tcBorders>
          <w:vAlign w:val="center"/>
        </w:tcPr>
        <w:p w:rsidR="00E876D4" w:rsidRPr="005A034D" w:rsidRDefault="00E876D4" w:rsidP="00CD00A8">
          <w:pPr>
            <w:autoSpaceDE w:val="0"/>
            <w:autoSpaceDN w:val="0"/>
            <w:adjustRightInd w:val="0"/>
            <w:jc w:val="center"/>
            <w:rPr>
              <w:rFonts w:ascii="Arial" w:hAnsi="Arial" w:cs="Arial"/>
              <w:b/>
            </w:rPr>
          </w:pPr>
          <w:r>
            <w:rPr>
              <w:rFonts w:ascii="Arial" w:hAnsi="Arial" w:cs="Arial"/>
              <w:b/>
            </w:rPr>
            <w:t>INFORMATIVA CANDIDATI ALL’ASSUNZIONE</w:t>
          </w:r>
        </w:p>
      </w:tc>
      <w:tc>
        <w:tcPr>
          <w:tcW w:w="1091" w:type="dxa"/>
          <w:tcBorders>
            <w:top w:val="nil"/>
            <w:left w:val="nil"/>
            <w:bottom w:val="nil"/>
            <w:right w:val="single" w:sz="4" w:space="0" w:color="auto"/>
          </w:tcBorders>
          <w:vAlign w:val="center"/>
        </w:tcPr>
        <w:p w:rsidR="00E876D4" w:rsidRPr="004B7BC2" w:rsidRDefault="00E876D4" w:rsidP="00E876D4">
          <w:pPr>
            <w:pStyle w:val="Intestazione"/>
            <w:rPr>
              <w:rFonts w:ascii="Arial" w:hAnsi="Arial" w:cs="Arial"/>
              <w:sz w:val="16"/>
            </w:rPr>
          </w:pPr>
          <w:r w:rsidRPr="004B7BC2">
            <w:rPr>
              <w:rFonts w:ascii="Arial" w:hAnsi="Arial" w:cs="Arial"/>
            </w:rPr>
            <w:t xml:space="preserve">Pag. </w:t>
          </w:r>
          <w:r w:rsidRPr="004B7BC2">
            <w:rPr>
              <w:rFonts w:ascii="Arial" w:hAnsi="Arial" w:cs="Arial"/>
            </w:rPr>
            <w:fldChar w:fldCharType="begin"/>
          </w:r>
          <w:r w:rsidRPr="004B7BC2">
            <w:rPr>
              <w:rFonts w:ascii="Arial" w:hAnsi="Arial" w:cs="Arial"/>
            </w:rPr>
            <w:instrText xml:space="preserve"> PAGE </w:instrText>
          </w:r>
          <w:r w:rsidRPr="004B7BC2">
            <w:rPr>
              <w:rFonts w:ascii="Arial" w:hAnsi="Arial" w:cs="Arial"/>
            </w:rPr>
            <w:fldChar w:fldCharType="separate"/>
          </w:r>
          <w:r w:rsidR="0041565E">
            <w:rPr>
              <w:rFonts w:ascii="Arial" w:hAnsi="Arial" w:cs="Arial"/>
              <w:noProof/>
            </w:rPr>
            <w:t>1</w:t>
          </w:r>
          <w:r w:rsidRPr="004B7BC2">
            <w:rPr>
              <w:rFonts w:ascii="Arial" w:hAnsi="Arial" w:cs="Arial"/>
            </w:rPr>
            <w:fldChar w:fldCharType="end"/>
          </w:r>
        </w:p>
      </w:tc>
      <w:tc>
        <w:tcPr>
          <w:tcW w:w="1319" w:type="dxa"/>
          <w:tcBorders>
            <w:top w:val="nil"/>
            <w:left w:val="single" w:sz="4" w:space="0" w:color="auto"/>
            <w:bottom w:val="nil"/>
          </w:tcBorders>
          <w:vAlign w:val="center"/>
        </w:tcPr>
        <w:p w:rsidR="00E876D4" w:rsidRPr="004B7BC2" w:rsidRDefault="00E876D4" w:rsidP="00E876D4">
          <w:pPr>
            <w:pStyle w:val="Intestazione"/>
            <w:rPr>
              <w:rFonts w:ascii="Arial" w:hAnsi="Arial" w:cs="Arial"/>
            </w:rPr>
          </w:pPr>
          <w:r w:rsidRPr="00F601C9">
            <w:rPr>
              <w:rFonts w:ascii="Arial" w:hAnsi="Arial" w:cs="Arial"/>
            </w:rPr>
            <w:t xml:space="preserve">N° di pagine </w:t>
          </w:r>
          <w:r w:rsidRPr="00F601C9">
            <w:rPr>
              <w:rFonts w:ascii="Arial" w:hAnsi="Arial" w:cs="Arial"/>
            </w:rPr>
            <w:fldChar w:fldCharType="begin"/>
          </w:r>
          <w:r w:rsidRPr="00F601C9">
            <w:rPr>
              <w:rFonts w:ascii="Arial" w:hAnsi="Arial" w:cs="Arial"/>
            </w:rPr>
            <w:instrText>NUMPAGES  \* Arabic  \* MERGEFORMAT</w:instrText>
          </w:r>
          <w:r w:rsidRPr="00F601C9">
            <w:rPr>
              <w:rFonts w:ascii="Arial" w:hAnsi="Arial" w:cs="Arial"/>
            </w:rPr>
            <w:fldChar w:fldCharType="separate"/>
          </w:r>
          <w:r w:rsidR="0041565E">
            <w:rPr>
              <w:rFonts w:ascii="Arial" w:hAnsi="Arial" w:cs="Arial"/>
              <w:noProof/>
            </w:rPr>
            <w:t>1</w:t>
          </w:r>
          <w:r w:rsidRPr="00F601C9">
            <w:rPr>
              <w:rFonts w:ascii="Arial" w:hAnsi="Arial" w:cs="Arial"/>
            </w:rPr>
            <w:fldChar w:fldCharType="end"/>
          </w:r>
          <w:r w:rsidRPr="004B7BC2">
            <w:rPr>
              <w:rFonts w:ascii="Arial" w:hAnsi="Arial" w:cs="Arial"/>
              <w:b/>
              <w:i/>
              <w:sz w:val="16"/>
              <w:szCs w:val="16"/>
            </w:rPr>
            <w:t xml:space="preserve">  </w:t>
          </w:r>
        </w:p>
      </w:tc>
    </w:tr>
    <w:tr w:rsidR="00E876D4" w:rsidRPr="004B7BC2" w:rsidTr="00D32F67">
      <w:trPr>
        <w:cantSplit/>
        <w:trHeight w:val="411"/>
        <w:jc w:val="center"/>
      </w:trPr>
      <w:tc>
        <w:tcPr>
          <w:tcW w:w="2307" w:type="dxa"/>
          <w:vMerge/>
          <w:tcBorders>
            <w:top w:val="nil"/>
            <w:bottom w:val="single" w:sz="4" w:space="0" w:color="auto"/>
            <w:right w:val="single" w:sz="4" w:space="0" w:color="auto"/>
          </w:tcBorders>
        </w:tcPr>
        <w:p w:rsidR="00E876D4" w:rsidRPr="004B7BC2" w:rsidRDefault="00E876D4" w:rsidP="00E876D4">
          <w:pPr>
            <w:pStyle w:val="Intestazione"/>
            <w:rPr>
              <w:rFonts w:ascii="Arial" w:hAnsi="Arial" w:cs="Arial"/>
            </w:rPr>
          </w:pPr>
        </w:p>
      </w:tc>
      <w:tc>
        <w:tcPr>
          <w:tcW w:w="6662" w:type="dxa"/>
          <w:vMerge/>
          <w:tcBorders>
            <w:top w:val="nil"/>
            <w:left w:val="nil"/>
            <w:bottom w:val="single" w:sz="4" w:space="0" w:color="auto"/>
            <w:right w:val="single" w:sz="4" w:space="0" w:color="auto"/>
          </w:tcBorders>
        </w:tcPr>
        <w:p w:rsidR="00E876D4" w:rsidRPr="004B7BC2" w:rsidRDefault="00E876D4" w:rsidP="00E876D4">
          <w:pPr>
            <w:pStyle w:val="Intestazione"/>
            <w:rPr>
              <w:rFonts w:ascii="Arial" w:hAnsi="Arial" w:cs="Arial"/>
            </w:rPr>
          </w:pPr>
        </w:p>
      </w:tc>
      <w:tc>
        <w:tcPr>
          <w:tcW w:w="2410" w:type="dxa"/>
          <w:gridSpan w:val="2"/>
          <w:tcBorders>
            <w:top w:val="single" w:sz="4" w:space="0" w:color="auto"/>
            <w:left w:val="nil"/>
            <w:bottom w:val="single" w:sz="4" w:space="0" w:color="auto"/>
          </w:tcBorders>
          <w:vAlign w:val="center"/>
        </w:tcPr>
        <w:p w:rsidR="00E876D4" w:rsidRPr="004B7BC2" w:rsidRDefault="00E876D4" w:rsidP="00E876D4">
          <w:pPr>
            <w:pStyle w:val="Intestazione"/>
            <w:jc w:val="center"/>
            <w:rPr>
              <w:rFonts w:ascii="Arial" w:hAnsi="Arial" w:cs="Arial"/>
              <w:sz w:val="16"/>
            </w:rPr>
          </w:pPr>
          <w:r w:rsidRPr="004B7BC2">
            <w:rPr>
              <w:rFonts w:ascii="Arial" w:hAnsi="Arial" w:cs="Arial"/>
              <w:sz w:val="16"/>
            </w:rPr>
            <w:t>Edizione    01</w:t>
          </w:r>
        </w:p>
        <w:p w:rsidR="00E876D4" w:rsidRDefault="00E876D4" w:rsidP="00E876D4">
          <w:pPr>
            <w:pStyle w:val="Intestazione"/>
            <w:jc w:val="center"/>
            <w:rPr>
              <w:rFonts w:ascii="Arial" w:hAnsi="Arial" w:cs="Arial"/>
              <w:sz w:val="16"/>
            </w:rPr>
          </w:pPr>
          <w:r w:rsidRPr="004B7BC2">
            <w:rPr>
              <w:rFonts w:ascii="Arial" w:hAnsi="Arial" w:cs="Arial"/>
              <w:sz w:val="16"/>
            </w:rPr>
            <w:t>Revisione  00</w:t>
          </w:r>
        </w:p>
        <w:p w:rsidR="00E876D4" w:rsidRPr="00CD59B6" w:rsidRDefault="00CD00A8" w:rsidP="00E876D4">
          <w:pPr>
            <w:pStyle w:val="Intestazione"/>
            <w:jc w:val="center"/>
            <w:rPr>
              <w:rFonts w:ascii="Arial" w:hAnsi="Arial" w:cs="Arial"/>
              <w:sz w:val="16"/>
            </w:rPr>
          </w:pPr>
          <w:r>
            <w:rPr>
              <w:rFonts w:ascii="Arial" w:hAnsi="Arial" w:cs="Arial"/>
              <w:sz w:val="16"/>
            </w:rPr>
            <w:t>INF-A-10</w:t>
          </w:r>
        </w:p>
      </w:tc>
    </w:tr>
  </w:tbl>
  <w:p w:rsidR="003C1059" w:rsidRDefault="003C1059" w:rsidP="00E876D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AC3A89"/>
    <w:multiLevelType w:val="hybridMultilevel"/>
    <w:tmpl w:val="A79EFF40"/>
    <w:lvl w:ilvl="0" w:tplc="8E64186E">
      <w:start w:val="1"/>
      <w:numFmt w:val="lowerLetter"/>
      <w:lvlText w:val="%1)"/>
      <w:lvlJc w:val="left"/>
      <w:pPr>
        <w:tabs>
          <w:tab w:val="num" w:pos="360"/>
        </w:tabs>
        <w:ind w:left="283" w:hanging="283"/>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1">
    <w:nsid w:val="02B91922"/>
    <w:multiLevelType w:val="multilevel"/>
    <w:tmpl w:val="4142F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1">
    <w:nsid w:val="23E250D9"/>
    <w:multiLevelType w:val="hybridMultilevel"/>
    <w:tmpl w:val="99CEEB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1">
    <w:nsid w:val="2A344F17"/>
    <w:multiLevelType w:val="hybridMultilevel"/>
    <w:tmpl w:val="F6A823DA"/>
    <w:lvl w:ilvl="0" w:tplc="ED64BDDA">
      <w:start w:val="1"/>
      <w:numFmt w:val="bullet"/>
      <w:lvlText w:val=""/>
      <w:lvlJc w:val="left"/>
      <w:pPr>
        <w:tabs>
          <w:tab w:val="num" w:pos="360"/>
        </w:tabs>
        <w:ind w:left="360" w:hanging="360"/>
      </w:pPr>
      <w:rPr>
        <w:rFonts w:ascii="Symbol" w:hAnsi="Symbol" w:hint="default"/>
      </w:rPr>
    </w:lvl>
    <w:lvl w:ilvl="1" w:tplc="939078DA">
      <w:start w:val="2"/>
      <w:numFmt w:val="decimal"/>
      <w:lvlText w:val="%2."/>
      <w:lvlJc w:val="left"/>
      <w:pPr>
        <w:tabs>
          <w:tab w:val="num" w:pos="1080"/>
        </w:tabs>
        <w:ind w:left="108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1">
    <w:nsid w:val="31DD15F3"/>
    <w:multiLevelType w:val="hybridMultilevel"/>
    <w:tmpl w:val="EDA681C8"/>
    <w:lvl w:ilvl="0" w:tplc="8E64186E">
      <w:start w:val="1"/>
      <w:numFmt w:val="lowerLetter"/>
      <w:lvlText w:val="%1)"/>
      <w:lvlJc w:val="left"/>
      <w:pPr>
        <w:tabs>
          <w:tab w:val="num" w:pos="360"/>
        </w:tabs>
        <w:ind w:left="283" w:hanging="283"/>
      </w:pPr>
    </w:lvl>
    <w:lvl w:ilvl="1" w:tplc="0410000F">
      <w:start w:val="1"/>
      <w:numFmt w:val="decimal"/>
      <w:lvlText w:val="%2."/>
      <w:lvlJc w:val="left"/>
      <w:pPr>
        <w:tabs>
          <w:tab w:val="num" w:pos="1080"/>
        </w:tabs>
        <w:ind w:left="108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1">
    <w:nsid w:val="32495DCE"/>
    <w:multiLevelType w:val="hybridMultilevel"/>
    <w:tmpl w:val="00865C0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32F057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1">
    <w:nsid w:val="340B5923"/>
    <w:multiLevelType w:val="hybridMultilevel"/>
    <w:tmpl w:val="831E93EC"/>
    <w:lvl w:ilvl="0" w:tplc="9C120CC0">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522A53E9"/>
    <w:multiLevelType w:val="hybridMultilevel"/>
    <w:tmpl w:val="CE18F2C6"/>
    <w:lvl w:ilvl="0" w:tplc="04100011">
      <w:start w:val="1"/>
      <w:numFmt w:val="decimal"/>
      <w:lvlText w:val="%1)"/>
      <w:lvlJc w:val="left"/>
      <w:pPr>
        <w:ind w:left="643" w:hanging="360"/>
      </w:p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9" w15:restartNumberingAfterBreak="1">
    <w:nsid w:val="72A97D61"/>
    <w:multiLevelType w:val="hybridMultilevel"/>
    <w:tmpl w:val="606C6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01"/>
    <w:rsid w:val="000821DE"/>
    <w:rsid w:val="000A32C4"/>
    <w:rsid w:val="000B4A40"/>
    <w:rsid w:val="000C3C91"/>
    <w:rsid w:val="00133436"/>
    <w:rsid w:val="00164764"/>
    <w:rsid w:val="0017141D"/>
    <w:rsid w:val="00193B6B"/>
    <w:rsid w:val="001D0300"/>
    <w:rsid w:val="00246832"/>
    <w:rsid w:val="00297EAE"/>
    <w:rsid w:val="002A3FC0"/>
    <w:rsid w:val="002D20FE"/>
    <w:rsid w:val="002F094F"/>
    <w:rsid w:val="003119F5"/>
    <w:rsid w:val="00366D63"/>
    <w:rsid w:val="003C1059"/>
    <w:rsid w:val="0041565E"/>
    <w:rsid w:val="00432E37"/>
    <w:rsid w:val="004C4E8A"/>
    <w:rsid w:val="004F7903"/>
    <w:rsid w:val="005E7C01"/>
    <w:rsid w:val="00621EB2"/>
    <w:rsid w:val="0067391E"/>
    <w:rsid w:val="0069097D"/>
    <w:rsid w:val="00730E49"/>
    <w:rsid w:val="00777D01"/>
    <w:rsid w:val="008D515D"/>
    <w:rsid w:val="00907CB6"/>
    <w:rsid w:val="00985EE3"/>
    <w:rsid w:val="009D4441"/>
    <w:rsid w:val="009E4CE7"/>
    <w:rsid w:val="00A174B0"/>
    <w:rsid w:val="00A4714B"/>
    <w:rsid w:val="00A6315B"/>
    <w:rsid w:val="00A63E4A"/>
    <w:rsid w:val="00AA2CE6"/>
    <w:rsid w:val="00B21D5B"/>
    <w:rsid w:val="00B31D4D"/>
    <w:rsid w:val="00B71E02"/>
    <w:rsid w:val="00CD00A8"/>
    <w:rsid w:val="00CF04DF"/>
    <w:rsid w:val="00D05B46"/>
    <w:rsid w:val="00D304DB"/>
    <w:rsid w:val="00DA3091"/>
    <w:rsid w:val="00DB338B"/>
    <w:rsid w:val="00DF6F9E"/>
    <w:rsid w:val="00E876D4"/>
    <w:rsid w:val="00EB0749"/>
    <w:rsid w:val="00EE1BD9"/>
    <w:rsid w:val="00FD1539"/>
    <w:rsid w:val="00FF2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F6514"/>
  <w15:docId w15:val="{4DCDA6D7-17AD-416F-862C-93C516C8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rFonts w:eastAsia="Arial Unicode MS"/>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customStyle="1" w:styleId="EBliv2">
    <w:name w:val="EBliv2"/>
    <w:basedOn w:val="Normale"/>
    <w:pPr>
      <w:tabs>
        <w:tab w:val="num" w:pos="432"/>
        <w:tab w:val="left" w:pos="567"/>
      </w:tabs>
      <w:ind w:left="432" w:hanging="432"/>
      <w:jc w:val="both"/>
    </w:pPr>
    <w:rPr>
      <w:rFonts w:ascii="Garamond" w:hAnsi="Garamond"/>
      <w:b/>
      <w:sz w:val="32"/>
      <w:szCs w:val="32"/>
    </w:rPr>
  </w:style>
  <w:style w:type="paragraph" w:styleId="Corpodeltesto3">
    <w:name w:val="Body Text 3"/>
    <w:basedOn w:val="Normale"/>
    <w:pPr>
      <w:jc w:val="both"/>
    </w:pPr>
    <w:rPr>
      <w:rFonts w:ascii="Times" w:hAnsi="Times"/>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link w:val="IntestazioneCarattere"/>
    <w:uiPriority w:val="99"/>
    <w:rsid w:val="002D20FE"/>
    <w:pPr>
      <w:tabs>
        <w:tab w:val="center" w:pos="4819"/>
        <w:tab w:val="right" w:pos="9638"/>
      </w:tabs>
    </w:pPr>
  </w:style>
  <w:style w:type="character" w:customStyle="1" w:styleId="PidipaginaCarattere">
    <w:name w:val="Piè di pagina Carattere"/>
    <w:basedOn w:val="Carpredefinitoparagrafo"/>
    <w:link w:val="Pidipagina"/>
    <w:uiPriority w:val="99"/>
    <w:rsid w:val="00A174B0"/>
  </w:style>
  <w:style w:type="paragraph" w:customStyle="1" w:styleId="CM2">
    <w:name w:val="CM2"/>
    <w:basedOn w:val="Normale"/>
    <w:rsid w:val="00366D63"/>
    <w:pPr>
      <w:suppressAutoHyphens/>
      <w:spacing w:line="188" w:lineRule="atLeast"/>
    </w:pPr>
    <w:rPr>
      <w:rFonts w:eastAsia="PMingLiU"/>
      <w:sz w:val="24"/>
      <w:szCs w:val="24"/>
      <w:lang w:eastAsia="ar-SA"/>
    </w:rPr>
  </w:style>
  <w:style w:type="paragraph" w:customStyle="1" w:styleId="CM16">
    <w:name w:val="CM16"/>
    <w:basedOn w:val="Normale"/>
    <w:rsid w:val="00366D63"/>
    <w:pPr>
      <w:suppressAutoHyphens/>
      <w:spacing w:after="195" w:line="100" w:lineRule="atLeast"/>
    </w:pPr>
    <w:rPr>
      <w:rFonts w:eastAsia="PMingLiU"/>
      <w:sz w:val="24"/>
      <w:szCs w:val="24"/>
      <w:lang w:eastAsia="ar-SA"/>
    </w:rPr>
  </w:style>
  <w:style w:type="paragraph" w:customStyle="1" w:styleId="CM14">
    <w:name w:val="CM14"/>
    <w:basedOn w:val="Normale"/>
    <w:rsid w:val="00366D63"/>
    <w:pPr>
      <w:suppressAutoHyphens/>
      <w:spacing w:after="308" w:line="100" w:lineRule="atLeast"/>
    </w:pPr>
    <w:rPr>
      <w:rFonts w:eastAsia="PMingLiU"/>
      <w:sz w:val="24"/>
      <w:szCs w:val="24"/>
      <w:lang w:eastAsia="ar-SA"/>
    </w:rPr>
  </w:style>
  <w:style w:type="paragraph" w:customStyle="1" w:styleId="CM17">
    <w:name w:val="CM17"/>
    <w:basedOn w:val="Normale"/>
    <w:rsid w:val="00366D63"/>
    <w:pPr>
      <w:suppressAutoHyphens/>
      <w:spacing w:after="118" w:line="100" w:lineRule="atLeast"/>
    </w:pPr>
    <w:rPr>
      <w:rFonts w:eastAsia="PMingLiU"/>
      <w:sz w:val="24"/>
      <w:szCs w:val="24"/>
      <w:lang w:eastAsia="ar-SA"/>
    </w:rPr>
  </w:style>
  <w:style w:type="paragraph" w:customStyle="1" w:styleId="Default">
    <w:name w:val="Default"/>
    <w:rsid w:val="00366D63"/>
    <w:pPr>
      <w:suppressAutoHyphens/>
      <w:spacing w:line="100" w:lineRule="atLeast"/>
    </w:pPr>
    <w:rPr>
      <w:rFonts w:eastAsia="PMingLiU"/>
      <w:color w:val="000000"/>
      <w:sz w:val="24"/>
      <w:szCs w:val="24"/>
      <w:lang w:eastAsia="ar-SA"/>
    </w:rPr>
  </w:style>
  <w:style w:type="paragraph" w:customStyle="1" w:styleId="CM9">
    <w:name w:val="CM9"/>
    <w:basedOn w:val="Default"/>
    <w:rsid w:val="00366D63"/>
    <w:pPr>
      <w:spacing w:line="188" w:lineRule="atLeast"/>
    </w:pPr>
    <w:rPr>
      <w:color w:val="00000A"/>
    </w:rPr>
  </w:style>
  <w:style w:type="paragraph" w:customStyle="1" w:styleId="CM10">
    <w:name w:val="CM10"/>
    <w:basedOn w:val="Default"/>
    <w:rsid w:val="00366D63"/>
    <w:pPr>
      <w:spacing w:line="188" w:lineRule="atLeast"/>
    </w:pPr>
    <w:rPr>
      <w:color w:val="00000A"/>
    </w:rPr>
  </w:style>
  <w:style w:type="paragraph" w:styleId="Paragrafoelenco">
    <w:name w:val="List Paragraph"/>
    <w:basedOn w:val="Normale"/>
    <w:uiPriority w:val="34"/>
    <w:qFormat/>
    <w:rsid w:val="00366D63"/>
    <w:pPr>
      <w:suppressAutoHyphens/>
      <w:spacing w:line="100" w:lineRule="atLeast"/>
      <w:ind w:left="720"/>
      <w:contextualSpacing/>
    </w:pPr>
    <w:rPr>
      <w:rFonts w:eastAsia="PMingLiU"/>
      <w:sz w:val="22"/>
      <w:szCs w:val="22"/>
      <w:lang w:val="en-US" w:eastAsia="ar-SA"/>
    </w:rPr>
  </w:style>
  <w:style w:type="paragraph" w:customStyle="1" w:styleId="Intestazione1">
    <w:name w:val="Intestazione1"/>
    <w:basedOn w:val="Normale"/>
    <w:next w:val="Corpotesto"/>
    <w:rsid w:val="00DB338B"/>
    <w:pPr>
      <w:keepNext/>
      <w:suppressAutoHyphens/>
      <w:spacing w:before="240" w:after="120" w:line="100" w:lineRule="atLeast"/>
    </w:pPr>
    <w:rPr>
      <w:rFonts w:ascii="Arial" w:eastAsia="Microsoft YaHei" w:hAnsi="Arial" w:cs="Mangal"/>
      <w:sz w:val="28"/>
      <w:szCs w:val="28"/>
      <w:lang w:val="en-US" w:eastAsia="ar-SA"/>
    </w:rPr>
  </w:style>
  <w:style w:type="character" w:styleId="Collegamentoipertestuale">
    <w:name w:val="Hyperlink"/>
    <w:uiPriority w:val="99"/>
    <w:unhideWhenUsed/>
    <w:rsid w:val="00EB0749"/>
    <w:rPr>
      <w:color w:val="0000FF"/>
      <w:u w:val="single"/>
    </w:rPr>
  </w:style>
  <w:style w:type="character" w:customStyle="1" w:styleId="IntestazioneCarattere">
    <w:name w:val="Intestazione Carattere"/>
    <w:basedOn w:val="Carpredefinitoparagrafo"/>
    <w:link w:val="Intestazione"/>
    <w:uiPriority w:val="99"/>
    <w:rsid w:val="00E8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Informativa e consenso ex. art. 13 - dipendenti</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 consenso ex. art. 13 - dipendenti</dc:title>
  <dc:creator>ModulisticaPrivacy.it</dc:creator>
  <cp:lastModifiedBy>Giulia Coppola</cp:lastModifiedBy>
  <cp:revision>1</cp:revision>
  <cp:lastPrinted>2004-05-31T09:43:00Z</cp:lastPrinted>
  <dcterms:created xsi:type="dcterms:W3CDTF">2019-11-22T16:01:00Z</dcterms:created>
  <dcterms:modified xsi:type="dcterms:W3CDTF">2019-11-22T16:02:00Z</dcterms:modified>
</cp:coreProperties>
</file>